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3C293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C2935" w:rsidRDefault="003C2935" w:rsidP="005965B2">
            <w:pPr>
              <w:rPr>
                <w:sz w:val="16"/>
                <w:szCs w:val="16"/>
                <w:lang w:val="sr-Cyrl-CS"/>
              </w:rPr>
            </w:pPr>
          </w:p>
          <w:p w:rsidR="003C2935" w:rsidRPr="006953D8" w:rsidRDefault="003C293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C2935" w:rsidRPr="004D5594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C2935" w:rsidRPr="00C554A6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C2935" w:rsidRPr="00677DE0" w:rsidTr="005965B2">
        <w:tc>
          <w:tcPr>
            <w:tcW w:w="1437" w:type="dxa"/>
          </w:tcPr>
          <w:p w:rsidR="003C2935" w:rsidRPr="00C554A6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C2935" w:rsidRPr="00D3340F" w:rsidRDefault="003C293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91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C2935" w:rsidRPr="00B6446F" w:rsidRDefault="003C2935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7199E">
              <w:rPr>
                <w:b/>
                <w:i/>
                <w:sz w:val="28"/>
                <w:szCs w:val="28"/>
                <w:lang w:val="sr-Cyrl-CS"/>
              </w:rPr>
              <w:t>Зимско јутро</w:t>
            </w:r>
            <w:r w:rsidRPr="0007199E">
              <w:rPr>
                <w:b/>
                <w:sz w:val="28"/>
                <w:szCs w:val="28"/>
                <w:lang w:val="sr-Cyrl-CS"/>
              </w:rPr>
              <w:t xml:space="preserve"> – анализа и вежбе у изражајном читању и рецитовању</w:t>
            </w:r>
          </w:p>
          <w:p w:rsidR="003C2935" w:rsidRPr="00817475" w:rsidRDefault="003C293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3C2935" w:rsidRPr="00677DE0" w:rsidTr="005965B2">
        <w:trPr>
          <w:trHeight w:val="228"/>
        </w:trPr>
        <w:tc>
          <w:tcPr>
            <w:tcW w:w="8856" w:type="dxa"/>
            <w:gridSpan w:val="4"/>
          </w:tcPr>
          <w:p w:rsidR="003C2935" w:rsidRPr="00863F97" w:rsidRDefault="003C2935" w:rsidP="007A791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DE5F99">
              <w:rPr>
                <w:sz w:val="28"/>
                <w:szCs w:val="28"/>
                <w:lang w:val="sr-Cyrl-CS"/>
              </w:rPr>
              <w:t>Анализа песме, појам лирске описне песме, уочавање детаља путем пажљивог посматрања</w:t>
            </w:r>
            <w:r>
              <w:rPr>
                <w:sz w:val="28"/>
                <w:szCs w:val="28"/>
                <w:lang w:val="sr-Cyrl-CS"/>
              </w:rPr>
              <w:t>,вежбе у изражајном рецитовању;</w:t>
            </w:r>
            <w:r w:rsidRPr="00DE5F99">
              <w:rPr>
                <w:sz w:val="28"/>
                <w:szCs w:val="28"/>
                <w:lang w:val="sr-Cyrl-CS"/>
              </w:rPr>
              <w:t xml:space="preserve"> емоционални доживљај природе и њене лепоте, богаћење језичког израза.</w:t>
            </w:r>
          </w:p>
        </w:tc>
      </w:tr>
      <w:tr w:rsidR="003C2935" w:rsidRPr="00677DE0" w:rsidTr="005965B2">
        <w:trPr>
          <w:trHeight w:val="227"/>
        </w:trPr>
        <w:tc>
          <w:tcPr>
            <w:tcW w:w="8856" w:type="dxa"/>
            <w:gridSpan w:val="4"/>
          </w:tcPr>
          <w:p w:rsidR="003C2935" w:rsidRPr="00DD26AE" w:rsidRDefault="003C2935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3C2935" w:rsidRPr="00677DE0" w:rsidTr="005965B2">
        <w:trPr>
          <w:trHeight w:val="227"/>
        </w:trPr>
        <w:tc>
          <w:tcPr>
            <w:tcW w:w="8856" w:type="dxa"/>
            <w:gridSpan w:val="4"/>
          </w:tcPr>
          <w:p w:rsidR="003C2935" w:rsidRPr="009747B1" w:rsidRDefault="003C293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3C2935" w:rsidRPr="00677DE0" w:rsidTr="005965B2">
        <w:trPr>
          <w:trHeight w:val="227"/>
        </w:trPr>
        <w:tc>
          <w:tcPr>
            <w:tcW w:w="8856" w:type="dxa"/>
            <w:gridSpan w:val="4"/>
          </w:tcPr>
          <w:p w:rsidR="003C2935" w:rsidRPr="00A450D0" w:rsidRDefault="003C293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монолошка</w:t>
            </w:r>
          </w:p>
        </w:tc>
      </w:tr>
      <w:tr w:rsidR="003C2935" w:rsidRPr="009E06EE" w:rsidTr="005965B2">
        <w:trPr>
          <w:trHeight w:val="227"/>
        </w:trPr>
        <w:tc>
          <w:tcPr>
            <w:tcW w:w="8856" w:type="dxa"/>
            <w:gridSpan w:val="4"/>
          </w:tcPr>
          <w:p w:rsidR="003C2935" w:rsidRPr="00052DD3" w:rsidRDefault="003C293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</w:t>
            </w:r>
            <w:r w:rsidR="002C11F7">
              <w:rPr>
                <w:sz w:val="28"/>
                <w:szCs w:val="28"/>
                <w:lang w:val="sr-Cyrl-CS"/>
              </w:rPr>
              <w:t>танка, стр. 87</w:t>
            </w:r>
            <w:r w:rsidR="007A7912">
              <w:rPr>
                <w:sz w:val="28"/>
                <w:szCs w:val="28"/>
                <w:lang w:val="sr-Cyrl-CS"/>
              </w:rPr>
              <w:t xml:space="preserve"> – </w:t>
            </w:r>
            <w:r w:rsidR="002C11F7">
              <w:rPr>
                <w:sz w:val="28"/>
                <w:szCs w:val="28"/>
                <w:lang w:val="sr-Cyrl-CS"/>
              </w:rPr>
              <w:t>88</w:t>
            </w:r>
          </w:p>
        </w:tc>
      </w:tr>
      <w:tr w:rsidR="008D399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D399E" w:rsidRDefault="008D399E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лирска описна песма, анализирају песму, њену мотивску структуру и стилска изражајна средства, изражај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но рецитују стихове песме. СЈ.1.4.3. СЈ.1.4.6. СЈ.1.4.7. СЈ.2.4.5. СЈ.2.4.6.</w:t>
            </w:r>
          </w:p>
        </w:tc>
      </w:tr>
    </w:tbl>
    <w:p w:rsidR="003C2935" w:rsidRPr="009E06EE" w:rsidRDefault="003C2935" w:rsidP="003C293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3C2935" w:rsidRPr="009E06EE" w:rsidTr="005965B2">
        <w:trPr>
          <w:trHeight w:hRule="exact" w:val="284"/>
        </w:trPr>
        <w:tc>
          <w:tcPr>
            <w:tcW w:w="8856" w:type="dxa"/>
          </w:tcPr>
          <w:p w:rsidR="003C2935" w:rsidRPr="00C554A6" w:rsidRDefault="003C293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C2935" w:rsidRPr="00677DE0" w:rsidTr="005965B2">
        <w:tc>
          <w:tcPr>
            <w:tcW w:w="8856" w:type="dxa"/>
          </w:tcPr>
          <w:p w:rsidR="003C2935" w:rsidRPr="00C554A6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C11F7" w:rsidRDefault="003C293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3C2935" w:rsidRPr="0007199E" w:rsidRDefault="002C11F7" w:rsidP="002C11F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2935" w:rsidRPr="0007199E">
              <w:rPr>
                <w:sz w:val="28"/>
                <w:szCs w:val="28"/>
                <w:lang w:val="sr-Cyrl-CS"/>
              </w:rPr>
              <w:t>Наставник подсећа ученике на значај умешности у изражајном рецитовању песама и казивању уметничких текстова.</w:t>
            </w:r>
            <w:r w:rsidR="003C2935">
              <w:rPr>
                <w:sz w:val="28"/>
                <w:szCs w:val="28"/>
                <w:lang w:val="sr-Cyrl-CS"/>
              </w:rPr>
              <w:t xml:space="preserve"> Утврђујемо појмове лирке песме и пејзажа.</w:t>
            </w:r>
          </w:p>
          <w:p w:rsidR="003C2935" w:rsidRPr="00ED0AE4" w:rsidRDefault="003C293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2935" w:rsidRPr="00677DE0" w:rsidTr="005965B2">
        <w:tc>
          <w:tcPr>
            <w:tcW w:w="8856" w:type="dxa"/>
          </w:tcPr>
          <w:p w:rsidR="003C2935" w:rsidRDefault="003C293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2C11F7" w:rsidRDefault="003C293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3C2935" w:rsidRDefault="002C11F7" w:rsidP="002C11F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2935" w:rsidRPr="0007199E">
              <w:rPr>
                <w:sz w:val="28"/>
                <w:szCs w:val="28"/>
                <w:lang w:val="sr-Cyrl-CS"/>
              </w:rPr>
              <w:t>У првом делу часа ученици по строфама вежбају изражајно читање песме, а затим се обнављају нека питања у вези са ан</w:t>
            </w:r>
            <w:r w:rsidR="003C2935">
              <w:rPr>
                <w:sz w:val="28"/>
                <w:szCs w:val="28"/>
                <w:lang w:val="sr-Cyrl-CS"/>
              </w:rPr>
              <w:t>ализом песме са претходног часа:</w:t>
            </w:r>
          </w:p>
          <w:p w:rsidR="003C2935" w:rsidRPr="0007199E" w:rsidRDefault="003C293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имају задатак да овај зимски предео укратко опишу у прозном облику, као летње јутро.</w:t>
            </w:r>
          </w:p>
          <w:p w:rsidR="003C2935" w:rsidRPr="0007199E" w:rsidRDefault="002C11F7" w:rsidP="002C11F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2935" w:rsidRPr="0007199E">
              <w:rPr>
                <w:sz w:val="28"/>
                <w:szCs w:val="28"/>
                <w:lang w:val="sr-Cyrl-CS"/>
              </w:rPr>
              <w:t>У другом делу часа у</w:t>
            </w:r>
            <w:r>
              <w:rPr>
                <w:sz w:val="28"/>
                <w:szCs w:val="28"/>
                <w:lang w:val="sr-Cyrl-CS"/>
              </w:rPr>
              <w:t>ченици рецитују песму коју</w:t>
            </w:r>
            <w:r w:rsidR="003C2935" w:rsidRPr="0007199E">
              <w:rPr>
                <w:sz w:val="28"/>
                <w:szCs w:val="28"/>
                <w:lang w:val="sr-Cyrl-CS"/>
              </w:rPr>
              <w:t xml:space="preserve"> су научили напамет, трудећи се да то буде осећајно и изражајно.</w:t>
            </w:r>
          </w:p>
          <w:p w:rsidR="003C2935" w:rsidRPr="003868E9" w:rsidRDefault="003C293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2935" w:rsidRPr="00677DE0" w:rsidTr="005965B2">
        <w:tc>
          <w:tcPr>
            <w:tcW w:w="8856" w:type="dxa"/>
          </w:tcPr>
          <w:p w:rsidR="003C2935" w:rsidRPr="00C554A6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C11F7" w:rsidRDefault="003C293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C2935" w:rsidRPr="0007199E" w:rsidRDefault="002C11F7" w:rsidP="002C11F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C2935" w:rsidRPr="0007199E">
              <w:rPr>
                <w:sz w:val="28"/>
                <w:szCs w:val="28"/>
                <w:lang w:val="sr-Cyrl-CS"/>
              </w:rPr>
              <w:t>Наставник и ученици коментаришу рецитаторске способности појединаца и дају предлоге за побољшање начина рецитовања.</w:t>
            </w:r>
          </w:p>
          <w:p w:rsidR="003C2935" w:rsidRPr="00265A72" w:rsidRDefault="003C293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</w:p>
          <w:p w:rsidR="003C2935" w:rsidRPr="00EE7AB1" w:rsidRDefault="003C293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C2935" w:rsidRPr="00677DE0" w:rsidTr="005965B2">
        <w:tc>
          <w:tcPr>
            <w:tcW w:w="8856" w:type="dxa"/>
          </w:tcPr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Pr="005F4C5C" w:rsidRDefault="003C2935" w:rsidP="005965B2">
            <w:pPr>
              <w:rPr>
                <w:i/>
                <w:sz w:val="20"/>
                <w:szCs w:val="20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2935" w:rsidRDefault="003C29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1F7" w:rsidRDefault="002C11F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D399E" w:rsidRPr="00C554A6" w:rsidRDefault="008D399E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2935"/>
    <w:rsid w:val="00114150"/>
    <w:rsid w:val="0025080A"/>
    <w:rsid w:val="00257861"/>
    <w:rsid w:val="002C11F7"/>
    <w:rsid w:val="003C2935"/>
    <w:rsid w:val="005A55A8"/>
    <w:rsid w:val="007A7912"/>
    <w:rsid w:val="007C72F4"/>
    <w:rsid w:val="008D399E"/>
    <w:rsid w:val="00957059"/>
    <w:rsid w:val="00A3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3A5D64-4F5C-438B-B359-BB80D740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9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1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212</Words>
  <Characters>1363</Characters>
  <Application>Microsoft Office Word</Application>
  <DocSecurity>0</DocSecurity>
  <Lines>123</Lines>
  <Paragraphs>46</Paragraphs>
  <ScaleCrop>false</ScaleCrop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2013-08-25T08:56:00Z</dcterms:created>
  <dcterms:modified xsi:type="dcterms:W3CDTF">2015-02-03T12:04:00Z</dcterms:modified>
</cp:coreProperties>
</file>